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line="276" w:lineRule="auto"/>
        <w:rPr>
          <w:rFonts w:ascii="Arial" w:cs="Arial" w:eastAsia="Arial" w:hAnsi="Arial"/>
          <w:sz w:val="46"/>
          <w:szCs w:val="46"/>
        </w:rPr>
      </w:pPr>
      <w:bookmarkStart w:colFirst="0" w:colLast="0" w:name="_heading=h.kzjjbgqy5k8z" w:id="0"/>
      <w:bookmarkEnd w:id="0"/>
      <w:r w:rsidDel="00000000" w:rsidR="00000000" w:rsidRPr="00000000">
        <w:rPr>
          <w:rFonts w:ascii="Arial" w:cs="Arial" w:eastAsia="Arial" w:hAnsi="Arial"/>
          <w:sz w:val="46"/>
          <w:szCs w:val="46"/>
          <w:rtl w:val="0"/>
        </w:rPr>
        <w:t xml:space="preserve">CONTRATO DE PRESTACIÓN DE SERVICIOS</w:t>
      </w:r>
    </w:p>
    <w:p w:rsidR="00000000" w:rsidDel="00000000" w:rsidP="00000000" w:rsidRDefault="00000000" w:rsidRPr="00000000" w14:paraId="00000002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Entre las partes que abajo se describen, quienes en adelante podrán denominarse de forma conjunta como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“Las Partes”</w:t>
      </w:r>
      <w:r w:rsidDel="00000000" w:rsidR="00000000" w:rsidRPr="00000000">
        <w:rPr>
          <w:rFonts w:ascii="Arial" w:cs="Arial" w:eastAsia="Arial" w:hAnsi="Arial"/>
          <w:rtl w:val="0"/>
        </w:rPr>
        <w:t xml:space="preserve">, se celebra el presente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Contrato de Prestación de Servicios</w:t>
      </w:r>
      <w:r w:rsidDel="00000000" w:rsidR="00000000" w:rsidRPr="00000000">
        <w:rPr>
          <w:rFonts w:ascii="Arial" w:cs="Arial" w:eastAsia="Arial" w:hAnsi="Arial"/>
          <w:rtl w:val="0"/>
        </w:rPr>
        <w:t xml:space="preserve">, el cual se regirá por las siguientes cláusulas:</w:t>
      </w:r>
    </w:p>
    <w:p w:rsidR="00000000" w:rsidDel="00000000" w:rsidP="00000000" w:rsidRDefault="00000000" w:rsidRPr="00000000" w14:paraId="00000003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line="276" w:lineRule="auto"/>
        <w:rPr>
          <w:rFonts w:ascii="Arial" w:cs="Arial" w:eastAsia="Arial" w:hAnsi="Arial"/>
          <w:sz w:val="34"/>
          <w:szCs w:val="34"/>
        </w:rPr>
      </w:pPr>
      <w:bookmarkStart w:colFirst="0" w:colLast="0" w:name="_heading=h.qdio7dmjb8vc" w:id="1"/>
      <w:bookmarkEnd w:id="1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1. Objeto del contrato</w:t>
      </w:r>
    </w:p>
    <w:p w:rsidR="00000000" w:rsidDel="00000000" w:rsidP="00000000" w:rsidRDefault="00000000" w:rsidRPr="00000000" w14:paraId="00000005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presente documento tiene por objeto que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EL CONTRATISTA</w:t>
      </w:r>
      <w:r w:rsidDel="00000000" w:rsidR="00000000" w:rsidRPr="00000000">
        <w:rPr>
          <w:rFonts w:ascii="Arial" w:cs="Arial" w:eastAsia="Arial" w:hAnsi="Arial"/>
          <w:rtl w:val="0"/>
        </w:rPr>
        <w:t xml:space="preserve"> preste 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EL CONTRATANTE</w:t>
      </w:r>
      <w:r w:rsidDel="00000000" w:rsidR="00000000" w:rsidRPr="00000000">
        <w:rPr>
          <w:rFonts w:ascii="Arial" w:cs="Arial" w:eastAsia="Arial" w:hAnsi="Arial"/>
          <w:rtl w:val="0"/>
        </w:rPr>
        <w:t xml:space="preserve"> los servicios profesionales que este último solicite, en modalidad independiente, sin subordinación laboral, conforme a los requerimientos específicos definidos entre las partes.</w:t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line="276" w:lineRule="auto"/>
        <w:rPr>
          <w:rFonts w:ascii="Arial" w:cs="Arial" w:eastAsia="Arial" w:hAnsi="Arial"/>
          <w:sz w:val="34"/>
          <w:szCs w:val="34"/>
        </w:rPr>
      </w:pPr>
      <w:bookmarkStart w:colFirst="0" w:colLast="0" w:name="_heading=h.bu91uz8p5cxd" w:id="2"/>
      <w:bookmarkEnd w:id="2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2. Naturaleza del contrato</w:t>
      </w:r>
    </w:p>
    <w:p w:rsidR="00000000" w:rsidDel="00000000" w:rsidP="00000000" w:rsidRDefault="00000000" w:rsidRPr="00000000" w14:paraId="00000008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contratista actuará de manera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independiente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sin vínculo laboral, sin cumplimiento obligatorio de horarios, sin subordinación, y asumiendo autonomía técnica y administrativa en la ejecución de los servicios.</w:t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line="276" w:lineRule="auto"/>
        <w:rPr>
          <w:rFonts w:ascii="Arial" w:cs="Arial" w:eastAsia="Arial" w:hAnsi="Arial"/>
          <w:sz w:val="34"/>
          <w:szCs w:val="34"/>
        </w:rPr>
      </w:pPr>
      <w:bookmarkStart w:colFirst="0" w:colLast="0" w:name="_heading=h.87ug1ekvbnqk" w:id="3"/>
      <w:bookmarkEnd w:id="3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3. Honorarios</w:t>
      </w:r>
    </w:p>
    <w:p w:rsidR="00000000" w:rsidDel="00000000" w:rsidP="00000000" w:rsidRDefault="00000000" w:rsidRPr="00000000" w14:paraId="0000000B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Los honorarios serán acordados entre las partes según el tipo y alcance del servicio solicitado. El pago podrá realizarse por anticipado, parcial o contra entrega, según se pacte.</w:t>
      </w:r>
    </w:p>
    <w:p w:rsidR="00000000" w:rsidDel="00000000" w:rsidP="00000000" w:rsidRDefault="00000000" w:rsidRPr="00000000" w14:paraId="0000000C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line="276" w:lineRule="auto"/>
        <w:rPr>
          <w:rFonts w:ascii="Arial" w:cs="Arial" w:eastAsia="Arial" w:hAnsi="Arial"/>
          <w:sz w:val="34"/>
          <w:szCs w:val="34"/>
        </w:rPr>
      </w:pPr>
      <w:bookmarkStart w:colFirst="0" w:colLast="0" w:name="_heading=h.sjaqo296loiq" w:id="4"/>
      <w:bookmarkEnd w:id="4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4. Plazos y entregables</w:t>
      </w:r>
    </w:p>
    <w:p w:rsidR="00000000" w:rsidDel="00000000" w:rsidP="00000000" w:rsidRDefault="00000000" w:rsidRPr="00000000" w14:paraId="00000016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Los plazos de ejecución y entregables serán definidos y aprobados entre las partes antes de iniciar cada actividad o proyecto.</w:t>
      </w:r>
    </w:p>
    <w:p w:rsidR="00000000" w:rsidDel="00000000" w:rsidP="00000000" w:rsidRDefault="00000000" w:rsidRPr="00000000" w14:paraId="00000017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line="276" w:lineRule="auto"/>
        <w:rPr>
          <w:rFonts w:ascii="Arial" w:cs="Arial" w:eastAsia="Arial" w:hAnsi="Arial"/>
          <w:sz w:val="34"/>
          <w:szCs w:val="34"/>
        </w:rPr>
      </w:pPr>
      <w:bookmarkStart w:colFirst="0" w:colLast="0" w:name="_heading=h.47sneb8jhixm" w:id="5"/>
      <w:bookmarkEnd w:id="5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5. Confidencialidad</w:t>
      </w:r>
    </w:p>
    <w:p w:rsidR="00000000" w:rsidDel="00000000" w:rsidP="00000000" w:rsidRDefault="00000000" w:rsidRPr="00000000" w14:paraId="00000019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CONTRATISTA se compromete a mantener en estricta reserva toda información, acceso, claves, documentos, estrategias, materiales o datos a los que tenga acceso durante la ejecución del contrato.</w:t>
        <w:br w:type="textWrapping"/>
        <w:t xml:space="preserve"> Esta obligación se mantiene incluso después de finalizado el contrato.</w:t>
      </w:r>
    </w:p>
    <w:p w:rsidR="00000000" w:rsidDel="00000000" w:rsidP="00000000" w:rsidRDefault="00000000" w:rsidRPr="00000000" w14:paraId="0000001A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line="276" w:lineRule="auto"/>
        <w:rPr>
          <w:rFonts w:ascii="Arial" w:cs="Arial" w:eastAsia="Arial" w:hAnsi="Arial"/>
          <w:sz w:val="34"/>
          <w:szCs w:val="34"/>
        </w:rPr>
      </w:pPr>
      <w:bookmarkStart w:colFirst="0" w:colLast="0" w:name="_heading=h.d7s9em5iqb7i" w:id="6"/>
      <w:bookmarkEnd w:id="6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6. Propiedad intelectual</w:t>
      </w:r>
    </w:p>
    <w:p w:rsidR="00000000" w:rsidDel="00000000" w:rsidP="00000000" w:rsidRDefault="00000000" w:rsidRPr="00000000" w14:paraId="0000001C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menos que las partes acuerden lo contrario por escrito, todo material, documento, diseño, contenido, desarrollo o entregable generado por EL CONTRATISTA será propiedad de EL CONTRATANTE una vez se haya efectuado el pago total de los honorarios correspondientes.</w:t>
      </w:r>
    </w:p>
    <w:p w:rsidR="00000000" w:rsidDel="00000000" w:rsidP="00000000" w:rsidRDefault="00000000" w:rsidRPr="00000000" w14:paraId="0000001D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line="276" w:lineRule="auto"/>
        <w:rPr>
          <w:rFonts w:ascii="Arial" w:cs="Arial" w:eastAsia="Arial" w:hAnsi="Arial"/>
          <w:sz w:val="34"/>
          <w:szCs w:val="34"/>
        </w:rPr>
      </w:pPr>
      <w:bookmarkStart w:colFirst="0" w:colLast="0" w:name="_heading=h.hy3v2zsa4ljq" w:id="7"/>
      <w:bookmarkEnd w:id="7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7. No exclusividad</w:t>
      </w:r>
    </w:p>
    <w:p w:rsidR="00000000" w:rsidDel="00000000" w:rsidP="00000000" w:rsidRDefault="00000000" w:rsidRPr="00000000" w14:paraId="0000001F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Este contrato no implica exclusividad. El contratista podrá prestar servicios a terceros sin restricción, siempre que no afecte sus compromisos adquiridos.</w:t>
      </w:r>
    </w:p>
    <w:p w:rsidR="00000000" w:rsidDel="00000000" w:rsidP="00000000" w:rsidRDefault="00000000" w:rsidRPr="00000000" w14:paraId="00000020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line="276" w:lineRule="auto"/>
        <w:rPr>
          <w:rFonts w:ascii="Arial" w:cs="Arial" w:eastAsia="Arial" w:hAnsi="Arial"/>
          <w:sz w:val="34"/>
          <w:szCs w:val="34"/>
        </w:rPr>
      </w:pPr>
      <w:bookmarkStart w:colFirst="0" w:colLast="0" w:name="_heading=h.cfvgflq89ie1" w:id="8"/>
      <w:bookmarkEnd w:id="8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8. Terminación del contrato</w:t>
      </w:r>
    </w:p>
    <w:p w:rsidR="00000000" w:rsidDel="00000000" w:rsidP="00000000" w:rsidRDefault="00000000" w:rsidRPr="00000000" w14:paraId="00000022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presente contrato podrá darse por terminado por cualquiera de las partes mediante notificación escrita con mínimo cinco (5) días de anticipación.</w:t>
        <w:br w:type="textWrapping"/>
        <w:t xml:space="preserve"> El contratante deberá pagar los servicios efectivamente prestados hasta la fecha de terminación.</w:t>
      </w:r>
    </w:p>
    <w:p w:rsidR="00000000" w:rsidDel="00000000" w:rsidP="00000000" w:rsidRDefault="00000000" w:rsidRPr="00000000" w14:paraId="00000023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line="276" w:lineRule="auto"/>
        <w:rPr>
          <w:rFonts w:ascii="Arial" w:cs="Arial" w:eastAsia="Arial" w:hAnsi="Arial"/>
          <w:sz w:val="34"/>
          <w:szCs w:val="34"/>
        </w:rPr>
      </w:pPr>
      <w:bookmarkStart w:colFirst="0" w:colLast="0" w:name="_heading=h.pob2bp92ika" w:id="9"/>
      <w:bookmarkEnd w:id="9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9. Responsabilidad</w:t>
      </w:r>
    </w:p>
    <w:p w:rsidR="00000000" w:rsidDel="00000000" w:rsidP="00000000" w:rsidRDefault="00000000" w:rsidRPr="00000000" w14:paraId="00000025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Cada parte es responsable de sus propios actos, decisiones y obligaciones. El contratista responderá por la calidad de los servicios prestados conforme a su experiencia y capacidades profesionales.</w:t>
      </w:r>
    </w:p>
    <w:p w:rsidR="00000000" w:rsidDel="00000000" w:rsidP="00000000" w:rsidRDefault="00000000" w:rsidRPr="00000000" w14:paraId="00000026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line="276" w:lineRule="auto"/>
        <w:rPr>
          <w:rFonts w:ascii="Arial" w:cs="Arial" w:eastAsia="Arial" w:hAnsi="Arial"/>
          <w:sz w:val="34"/>
          <w:szCs w:val="34"/>
        </w:rPr>
      </w:pPr>
      <w:bookmarkStart w:colFirst="0" w:colLast="0" w:name="_heading=h.hsg5htrucwwa" w:id="10"/>
      <w:bookmarkEnd w:id="10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10. Comunicaciones</w:t>
      </w:r>
    </w:p>
    <w:p w:rsidR="00000000" w:rsidDel="00000000" w:rsidP="00000000" w:rsidRDefault="00000000" w:rsidRPr="00000000" w14:paraId="00000028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Toda comunicación entre las partes deberá realizarse por los medios acordados: correo electrónico, WhatsApp o cualquier otro canal validado previamente.</w:t>
      </w:r>
    </w:p>
    <w:p w:rsidR="00000000" w:rsidDel="00000000" w:rsidP="00000000" w:rsidRDefault="00000000" w:rsidRPr="00000000" w14:paraId="00000029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line="276" w:lineRule="auto"/>
        <w:rPr>
          <w:rFonts w:ascii="Arial" w:cs="Arial" w:eastAsia="Arial" w:hAnsi="Arial"/>
          <w:sz w:val="34"/>
          <w:szCs w:val="34"/>
        </w:rPr>
      </w:pPr>
      <w:bookmarkStart w:colFirst="0" w:colLast="0" w:name="_heading=h.ovmtqxbo4hg9" w:id="11"/>
      <w:bookmarkEnd w:id="11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11. Legislación aplicable</w:t>
      </w:r>
    </w:p>
    <w:p w:rsidR="00000000" w:rsidDel="00000000" w:rsidP="00000000" w:rsidRDefault="00000000" w:rsidRPr="00000000" w14:paraId="0000002B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Este contrato se regirá de acuerdo con las leyes del país en el que se ejecute el servicio o donde se encuentre domiciliado el contratante.</w:t>
      </w:r>
    </w:p>
    <w:p w:rsidR="00000000" w:rsidDel="00000000" w:rsidP="00000000" w:rsidRDefault="00000000" w:rsidRPr="00000000" w14:paraId="0000002C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line="276" w:lineRule="auto"/>
        <w:rPr>
          <w:rFonts w:ascii="Arial" w:cs="Arial" w:eastAsia="Arial" w:hAnsi="Arial"/>
          <w:sz w:val="34"/>
          <w:szCs w:val="34"/>
        </w:rPr>
      </w:pPr>
      <w:bookmarkStart w:colFirst="0" w:colLast="0" w:name="_heading=h.3rc8pq72txcc" w:id="12"/>
      <w:bookmarkEnd w:id="12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12. Aceptación</w:t>
      </w:r>
    </w:p>
    <w:p w:rsidR="00000000" w:rsidDel="00000000" w:rsidP="00000000" w:rsidRDefault="00000000" w:rsidRPr="00000000" w14:paraId="0000002E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 firmar o aceptar este documento por cualquier medio (digital, físico o mensaje), ambas partes manifiestan haber leído, entendido y aceptado totalmente el contenido del presente contrato.</w:t>
      </w:r>
    </w:p>
    <w:p w:rsidR="00000000" w:rsidDel="00000000" w:rsidP="00000000" w:rsidRDefault="00000000" w:rsidRPr="00000000" w14:paraId="0000002F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FIRMA DEL CONTRATANTE:</w:t>
      </w:r>
    </w:p>
    <w:p w:rsidR="00000000" w:rsidDel="00000000" w:rsidP="00000000" w:rsidRDefault="00000000" w:rsidRPr="00000000" w14:paraId="00000031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FIRMA DEL CONTRATISTA:</w:t>
      </w:r>
    </w:p>
    <w:p w:rsidR="00000000" w:rsidDel="00000000" w:rsidP="00000000" w:rsidRDefault="00000000" w:rsidRPr="00000000" w14:paraId="00000033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Fecha: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 / ____ / _______</w:t>
      </w:r>
    </w:p>
    <w:p w:rsidR="00000000" w:rsidDel="00000000" w:rsidP="00000000" w:rsidRDefault="00000000" w:rsidRPr="00000000" w14:paraId="00000035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72400" cy="10058400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0C29C4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C29C4"/>
  </w:style>
  <w:style w:type="paragraph" w:styleId="Piedepgina">
    <w:name w:val="footer"/>
    <w:basedOn w:val="Normal"/>
    <w:link w:val="PiedepginaCar"/>
    <w:uiPriority w:val="99"/>
    <w:unhideWhenUsed w:val="1"/>
    <w:rsid w:val="000C29C4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C29C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h5d6cXqhCPsNdAogBkz4bdARvQ==">CgMxLjAyDmgua3pqamJncXk1azh6Mg5oLnFkaW83ZG1qYjh2YzIOaC5idTkxdXo4cDVjeGQyDmguODd1ZzFla3ZibnFrMg5oLnNqYXFvMjk2bG9pcTIOaC40N3NuZWI4amhpeG0yDmguZDdzOWVtNWlxYjdpMg5oLmh5M3YyenNhNGxqcTIOaC5jZnZnZmxxODlpZTEyDWgucG9iMmJwOTJpa2EyDmguaHNnNWh0cnVjd3dhMg5oLm92bXRxeGJvNGhnOTIOaC4zcmM4cHE3MnR4Y2M4AHIhMW5icnlBMTFBVENDdklONkNlRW16UGlpOTU0VVNkU1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2023-01-11T23:13:00Z</dcterms:created>
  <dc:creator>User</dc:creator>
</cp:coreProperties>
</file>