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27B03567" w14:textId="77777777" w:rsidR="00BA0D75" w:rsidRDefault="00BA0D75">
      <w:pPr>
        <w:rPr>
          <w:rFonts w:ascii="Arial" w:hAnsi="Arial" w:cs="Arial"/>
          <w:color w:val="404040" w:themeColor="text1" w:themeTint="BF"/>
        </w:rPr>
      </w:pPr>
    </w:p>
    <w:p w14:paraId="3B1C5AEF" w14:textId="77777777" w:rsidR="00A05614" w:rsidRDefault="00A05614">
      <w:pPr>
        <w:rPr>
          <w:rFonts w:ascii="Arial" w:hAnsi="Arial" w:cs="Arial"/>
          <w:color w:val="404040" w:themeColor="text1" w:themeTint="BF"/>
        </w:rPr>
      </w:pPr>
    </w:p>
    <w:p w14:paraId="3A21B75F" w14:textId="77777777" w:rsidR="00A05614" w:rsidRDefault="00A05614">
      <w:pPr>
        <w:rPr>
          <w:rFonts w:ascii="Arial" w:hAnsi="Arial" w:cs="Arial"/>
          <w:color w:val="404040" w:themeColor="text1" w:themeTint="BF"/>
        </w:rPr>
      </w:pPr>
    </w:p>
    <w:p w14:paraId="3A849207" w14:textId="77777777" w:rsidR="00A05614" w:rsidRDefault="00A05614">
      <w:pPr>
        <w:rPr>
          <w:rFonts w:ascii="Arial" w:hAnsi="Arial" w:cs="Arial"/>
          <w:color w:val="404040" w:themeColor="text1" w:themeTint="BF"/>
        </w:rPr>
      </w:pPr>
    </w:p>
    <w:p w14:paraId="49D945F6" w14:textId="77777777" w:rsidR="00A05614" w:rsidRPr="00A05614" w:rsidRDefault="00A05614">
      <w:pPr>
        <w:rPr>
          <w:rFonts w:ascii="Arial" w:hAnsi="Arial" w:cs="Arial"/>
          <w:b/>
          <w:color w:val="404040" w:themeColor="text1" w:themeTint="BF"/>
        </w:rPr>
      </w:pPr>
    </w:p>
    <w:p w14:paraId="3DD654A6" w14:textId="77777777" w:rsidR="00682673" w:rsidRDefault="00682673" w:rsidP="00682673">
      <w:pPr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682673">
        <w:rPr>
          <w:rFonts w:ascii="Arial" w:hAnsi="Arial" w:cs="Arial"/>
          <w:b/>
          <w:bCs/>
          <w:color w:val="404040" w:themeColor="text1" w:themeTint="BF"/>
        </w:rPr>
        <w:t>CONTRATO DE SERVICIOS DE DOMINIOS WEB</w:t>
      </w:r>
    </w:p>
    <w:bookmarkEnd w:id="0"/>
    <w:p w14:paraId="127208D1" w14:textId="77777777" w:rsidR="00682673" w:rsidRPr="00682673" w:rsidRDefault="00682673" w:rsidP="00682673">
      <w:pPr>
        <w:rPr>
          <w:rFonts w:ascii="Arial" w:hAnsi="Arial" w:cs="Arial"/>
          <w:b/>
          <w:bCs/>
          <w:color w:val="404040" w:themeColor="text1" w:themeTint="BF"/>
        </w:rPr>
      </w:pPr>
    </w:p>
    <w:p w14:paraId="627A4962" w14:textId="77777777" w:rsidR="00682673" w:rsidRDefault="00682673" w:rsidP="00682673">
      <w:p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Este Contrato de Servicios de Dominios Web (“Contrato”) se celebra con el fin de establecer los términos bajo los cuales se registrará, administrará y renovará un nombre de dominio a favor del cliente para fines profesionales, comerciales o institucionales.</w:t>
      </w:r>
    </w:p>
    <w:p w14:paraId="3BC8FD49" w14:textId="77777777" w:rsidR="00682673" w:rsidRPr="00682673" w:rsidRDefault="00682673" w:rsidP="00682673">
      <w:pPr>
        <w:rPr>
          <w:rFonts w:ascii="Arial" w:hAnsi="Arial" w:cs="Arial"/>
          <w:color w:val="404040" w:themeColor="text1" w:themeTint="BF"/>
        </w:rPr>
      </w:pPr>
    </w:p>
    <w:p w14:paraId="085E0FB8" w14:textId="77777777" w:rsidR="00682673" w:rsidRDefault="00682673" w:rsidP="00682673">
      <w:pPr>
        <w:numPr>
          <w:ilvl w:val="0"/>
          <w:numId w:val="35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Objeto del Servicio</w:t>
      </w:r>
      <w:r w:rsidRPr="00682673">
        <w:rPr>
          <w:rFonts w:ascii="Arial" w:hAnsi="Arial" w:cs="Arial"/>
          <w:color w:val="404040" w:themeColor="text1" w:themeTint="BF"/>
        </w:rPr>
        <w:br/>
        <w:t>El presente Contrato regula el registro, renovación, administración y configuración técnica de uno o varios nombres de dominio solicitados por el cliente.</w:t>
      </w:r>
    </w:p>
    <w:p w14:paraId="28A9BEAD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1B8DB487" w14:textId="77777777" w:rsidR="00682673" w:rsidRPr="00682673" w:rsidRDefault="00682673" w:rsidP="00682673">
      <w:pPr>
        <w:numPr>
          <w:ilvl w:val="0"/>
          <w:numId w:val="35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Responsabilidades del Proveedor</w:t>
      </w:r>
      <w:r w:rsidRPr="00682673">
        <w:rPr>
          <w:rFonts w:ascii="Arial" w:hAnsi="Arial" w:cs="Arial"/>
          <w:color w:val="404040" w:themeColor="text1" w:themeTint="BF"/>
        </w:rPr>
        <w:br/>
        <w:t>El proveedor se compromete a:</w:t>
      </w:r>
    </w:p>
    <w:p w14:paraId="265358BD" w14:textId="77777777" w:rsidR="00682673" w:rsidRPr="00682673" w:rsidRDefault="00682673" w:rsidP="00682673">
      <w:pPr>
        <w:numPr>
          <w:ilvl w:val="0"/>
          <w:numId w:val="36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Realizar el registro del dominio según disponibilidad.</w:t>
      </w:r>
    </w:p>
    <w:p w14:paraId="66801F41" w14:textId="77777777" w:rsidR="00682673" w:rsidRPr="00682673" w:rsidRDefault="00682673" w:rsidP="00682673">
      <w:pPr>
        <w:numPr>
          <w:ilvl w:val="0"/>
          <w:numId w:val="36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Gestionar renovaciones cuando el cliente haya realizado el pago correspondiente.</w:t>
      </w:r>
    </w:p>
    <w:p w14:paraId="5C3BDD39" w14:textId="77777777" w:rsidR="00682673" w:rsidRPr="00682673" w:rsidRDefault="00682673" w:rsidP="00682673">
      <w:pPr>
        <w:numPr>
          <w:ilvl w:val="0"/>
          <w:numId w:val="36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Brindar acceso a la gestión básica del dominio si aplica.</w:t>
      </w:r>
    </w:p>
    <w:p w14:paraId="7FA2C106" w14:textId="77777777" w:rsidR="00682673" w:rsidRDefault="00682673" w:rsidP="00682673">
      <w:pPr>
        <w:numPr>
          <w:ilvl w:val="0"/>
          <w:numId w:val="36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Notificar al cliente sobre fechas de expiración del dominio de acuerdo con los mecanismos del registrador.</w:t>
      </w:r>
    </w:p>
    <w:p w14:paraId="1304AE92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21D403E9" w14:textId="77777777" w:rsidR="00682673" w:rsidRPr="00682673" w:rsidRDefault="00682673" w:rsidP="00682673">
      <w:pPr>
        <w:numPr>
          <w:ilvl w:val="0"/>
          <w:numId w:val="37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Responsabilidades del Cliente</w:t>
      </w:r>
      <w:r w:rsidRPr="00682673">
        <w:rPr>
          <w:rFonts w:ascii="Arial" w:hAnsi="Arial" w:cs="Arial"/>
          <w:color w:val="404040" w:themeColor="text1" w:themeTint="BF"/>
        </w:rPr>
        <w:br/>
        <w:t>El cliente se compromete a:</w:t>
      </w:r>
    </w:p>
    <w:p w14:paraId="5DA6B784" w14:textId="77777777" w:rsidR="00682673" w:rsidRPr="00682673" w:rsidRDefault="00682673" w:rsidP="00682673">
      <w:pPr>
        <w:numPr>
          <w:ilvl w:val="0"/>
          <w:numId w:val="38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Proporcionar información veraz para el registro.</w:t>
      </w:r>
    </w:p>
    <w:p w14:paraId="5FDB33CB" w14:textId="77777777" w:rsidR="00682673" w:rsidRPr="00682673" w:rsidRDefault="00682673" w:rsidP="00682673">
      <w:pPr>
        <w:numPr>
          <w:ilvl w:val="0"/>
          <w:numId w:val="38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Realizar los pagos correspondientes antes de la fecha de vencimiento.</w:t>
      </w:r>
    </w:p>
    <w:p w14:paraId="775EE1B6" w14:textId="77777777" w:rsidR="00682673" w:rsidRPr="00682673" w:rsidRDefault="00682673" w:rsidP="00682673">
      <w:pPr>
        <w:numPr>
          <w:ilvl w:val="0"/>
          <w:numId w:val="38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Mantener actualizados sus datos de contacto.</w:t>
      </w:r>
    </w:p>
    <w:p w14:paraId="0E0603B3" w14:textId="77777777" w:rsidR="00682673" w:rsidRDefault="00682673" w:rsidP="00682673">
      <w:pPr>
        <w:numPr>
          <w:ilvl w:val="0"/>
          <w:numId w:val="38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Respetar las normas de uso del registrador correspondiente.</w:t>
      </w:r>
    </w:p>
    <w:p w14:paraId="35A9C199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17C891D1" w14:textId="77777777" w:rsidR="00682673" w:rsidRDefault="00682673" w:rsidP="00682673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Disponibilidad del Dominio</w:t>
      </w:r>
      <w:r w:rsidRPr="00682673">
        <w:rPr>
          <w:rFonts w:ascii="Arial" w:hAnsi="Arial" w:cs="Arial"/>
          <w:color w:val="404040" w:themeColor="text1" w:themeTint="BF"/>
        </w:rPr>
        <w:br/>
        <w:t>El proveedor no garantiza la disponibilidad del dominio hasta que el registrador confirme el registro exitoso.</w:t>
      </w:r>
    </w:p>
    <w:p w14:paraId="4C74EB04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048EC3B7" w14:textId="77777777" w:rsidR="00682673" w:rsidRDefault="00682673" w:rsidP="00682673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Propiedad del Dominio</w:t>
      </w:r>
      <w:r w:rsidRPr="00682673">
        <w:rPr>
          <w:rFonts w:ascii="Arial" w:hAnsi="Arial" w:cs="Arial"/>
          <w:color w:val="404040" w:themeColor="text1" w:themeTint="BF"/>
        </w:rPr>
        <w:br/>
        <w:t>El dominio registrado será propiedad del cliente, siempre que se mantengan al día los pagos y datos requeridos por el registrador.</w:t>
      </w:r>
    </w:p>
    <w:p w14:paraId="1B08080D" w14:textId="77777777" w:rsidR="00682673" w:rsidRDefault="00682673" w:rsidP="00682673">
      <w:pPr>
        <w:pStyle w:val="Prrafodelista"/>
        <w:rPr>
          <w:rFonts w:ascii="Arial" w:hAnsi="Arial" w:cs="Arial"/>
          <w:color w:val="404040" w:themeColor="text1" w:themeTint="BF"/>
        </w:rPr>
      </w:pPr>
    </w:p>
    <w:p w14:paraId="73F6ED36" w14:textId="77777777" w:rsidR="00682673" w:rsidRDefault="00682673" w:rsidP="00682673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Renovaciones y Vencimiento</w:t>
      </w:r>
      <w:r w:rsidRPr="00682673">
        <w:rPr>
          <w:rFonts w:ascii="Arial" w:hAnsi="Arial" w:cs="Arial"/>
          <w:color w:val="404040" w:themeColor="text1" w:themeTint="BF"/>
        </w:rPr>
        <w:br/>
        <w:t>El proveedor no se hace responsable por dominios perdidos por falta de pago o por datos desactualizados del cliente.</w:t>
      </w:r>
    </w:p>
    <w:p w14:paraId="3E744757" w14:textId="77777777" w:rsidR="00682673" w:rsidRDefault="00682673" w:rsidP="00682673">
      <w:pPr>
        <w:pStyle w:val="Prrafodelista"/>
        <w:rPr>
          <w:rFonts w:ascii="Arial" w:hAnsi="Arial" w:cs="Arial"/>
          <w:color w:val="404040" w:themeColor="text1" w:themeTint="BF"/>
        </w:rPr>
      </w:pPr>
    </w:p>
    <w:p w14:paraId="1E29A38E" w14:textId="77777777" w:rsid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0DE1BCC2" w14:textId="77777777" w:rsid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28132463" w14:textId="77777777" w:rsid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0167AF81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62F7377C" w14:textId="77777777" w:rsidR="00682673" w:rsidRDefault="00682673" w:rsidP="00682673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Limitación de Responsabilidad</w:t>
      </w:r>
      <w:r w:rsidRPr="00682673">
        <w:rPr>
          <w:rFonts w:ascii="Arial" w:hAnsi="Arial" w:cs="Arial"/>
          <w:color w:val="404040" w:themeColor="text1" w:themeTint="BF"/>
        </w:rPr>
        <w:br/>
        <w:t>El proveedor no será responsable por fallas del registrador, caídas globales del sistema o eventos que afecten servicios externos de administración de dominios.</w:t>
      </w:r>
    </w:p>
    <w:p w14:paraId="01C48A8F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7B2E232B" w14:textId="63CF40D0" w:rsidR="00682673" w:rsidRPr="00682673" w:rsidRDefault="00682673" w:rsidP="00D44BDA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Independencia del Contrato</w:t>
      </w:r>
      <w:r w:rsidRPr="00682673">
        <w:rPr>
          <w:rFonts w:ascii="Arial" w:hAnsi="Arial" w:cs="Arial"/>
          <w:color w:val="404040" w:themeColor="text1" w:themeTint="BF"/>
        </w:rPr>
        <w:br/>
        <w:t>Este Contrato no crea relación laboral, societaria o de representación entre las partes.</w:t>
      </w:r>
    </w:p>
    <w:p w14:paraId="6C04473F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661DBC06" w14:textId="77777777" w:rsidR="00682673" w:rsidRDefault="00682673" w:rsidP="00682673">
      <w:pPr>
        <w:numPr>
          <w:ilvl w:val="0"/>
          <w:numId w:val="39"/>
        </w:numPr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t>Modificaciones</w:t>
      </w:r>
      <w:r w:rsidRPr="00682673">
        <w:rPr>
          <w:rFonts w:ascii="Arial" w:hAnsi="Arial" w:cs="Arial"/>
          <w:color w:val="404040" w:themeColor="text1" w:themeTint="BF"/>
        </w:rPr>
        <w:br/>
        <w:t>Cualquier modificación deberá realizarse por escrito y contar con la aceptación de ambas partes.</w:t>
      </w:r>
    </w:p>
    <w:p w14:paraId="34083410" w14:textId="77777777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7AA72732" w14:textId="77777777" w:rsid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79979F9F" w14:textId="77777777" w:rsid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</w:p>
    <w:p w14:paraId="1DC321C0" w14:textId="22DFB172" w:rsidR="00682673" w:rsidRPr="00682673" w:rsidRDefault="00682673" w:rsidP="00682673">
      <w:pPr>
        <w:ind w:left="720"/>
        <w:rPr>
          <w:rFonts w:ascii="Arial" w:hAnsi="Arial" w:cs="Arial"/>
          <w:color w:val="404040" w:themeColor="text1" w:themeTint="BF"/>
        </w:rPr>
      </w:pPr>
      <w:r w:rsidRPr="00682673">
        <w:rPr>
          <w:rFonts w:ascii="Arial" w:hAnsi="Arial" w:cs="Arial"/>
          <w:color w:val="404040" w:themeColor="text1" w:themeTint="BF"/>
        </w:rPr>
        <w:br/>
      </w:r>
      <w:proofErr w:type="spellStart"/>
      <w:r w:rsidRPr="00682673">
        <w:rPr>
          <w:rFonts w:ascii="Arial" w:hAnsi="Arial" w:cs="Arial"/>
          <w:color w:val="404040" w:themeColor="text1" w:themeTint="BF"/>
        </w:rPr>
        <w:t>Firma</w:t>
      </w:r>
      <w:proofErr w:type="spellEnd"/>
      <w:r w:rsidRPr="00682673">
        <w:rPr>
          <w:rFonts w:ascii="Arial" w:hAnsi="Arial" w:cs="Arial"/>
          <w:color w:val="404040" w:themeColor="text1" w:themeTint="BF"/>
        </w:rPr>
        <w:t>: ________________________________</w:t>
      </w:r>
      <w:r w:rsidRPr="00682673">
        <w:rPr>
          <w:rFonts w:ascii="Arial" w:hAnsi="Arial" w:cs="Arial"/>
          <w:color w:val="404040" w:themeColor="text1" w:themeTint="BF"/>
        </w:rPr>
        <w:br/>
        <w:t>Nombre: ______________________________</w:t>
      </w:r>
      <w:r w:rsidRPr="00682673">
        <w:rPr>
          <w:rFonts w:ascii="Arial" w:hAnsi="Arial" w:cs="Arial"/>
          <w:color w:val="404040" w:themeColor="text1" w:themeTint="BF"/>
        </w:rPr>
        <w:br/>
        <w:t>Cargo / Relación: ______________________</w:t>
      </w:r>
      <w:r w:rsidRPr="00682673">
        <w:rPr>
          <w:rFonts w:ascii="Arial" w:hAnsi="Arial" w:cs="Arial"/>
          <w:color w:val="404040" w:themeColor="text1" w:themeTint="BF"/>
        </w:rPr>
        <w:br/>
        <w:t>Fecha: ________________________________</w:t>
      </w:r>
    </w:p>
    <w:p w14:paraId="1E90DD86" w14:textId="77777777" w:rsidR="00D84651" w:rsidRPr="00725802" w:rsidRDefault="00D84651">
      <w:pPr>
        <w:rPr>
          <w:rFonts w:ascii="Arial" w:hAnsi="Arial" w:cs="Arial"/>
          <w:color w:val="404040" w:themeColor="text1" w:themeTint="BF"/>
        </w:rPr>
      </w:pPr>
    </w:p>
    <w:sectPr w:rsidR="00D84651" w:rsidRPr="00725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622C2" w14:textId="77777777" w:rsidR="00A7168E" w:rsidRDefault="00A7168E" w:rsidP="000C29C4">
      <w:r>
        <w:separator/>
      </w:r>
    </w:p>
  </w:endnote>
  <w:endnote w:type="continuationSeparator" w:id="0">
    <w:p w14:paraId="55FA1A9E" w14:textId="77777777" w:rsidR="00A7168E" w:rsidRDefault="00A7168E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19EE8" w14:textId="77777777" w:rsidR="00A7168E" w:rsidRDefault="00A7168E" w:rsidP="000C29C4">
      <w:r>
        <w:separator/>
      </w:r>
    </w:p>
  </w:footnote>
  <w:footnote w:type="continuationSeparator" w:id="0">
    <w:p w14:paraId="33BECBF9" w14:textId="77777777" w:rsidR="00A7168E" w:rsidRDefault="00A7168E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1A94"/>
    <w:multiLevelType w:val="hybridMultilevel"/>
    <w:tmpl w:val="AE3A5A44"/>
    <w:lvl w:ilvl="0" w:tplc="F42E14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19E"/>
    <w:multiLevelType w:val="hybridMultilevel"/>
    <w:tmpl w:val="11DC7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35E9"/>
    <w:multiLevelType w:val="multilevel"/>
    <w:tmpl w:val="C1C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25F7E"/>
    <w:multiLevelType w:val="hybridMultilevel"/>
    <w:tmpl w:val="0AEC604A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013C8"/>
    <w:multiLevelType w:val="hybridMultilevel"/>
    <w:tmpl w:val="0E24BD52"/>
    <w:lvl w:ilvl="0" w:tplc="9112DB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F03FA"/>
    <w:multiLevelType w:val="hybridMultilevel"/>
    <w:tmpl w:val="6A5A6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4DCD"/>
    <w:multiLevelType w:val="hybridMultilevel"/>
    <w:tmpl w:val="E564B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55CBB"/>
    <w:multiLevelType w:val="hybridMultilevel"/>
    <w:tmpl w:val="96389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45A9"/>
    <w:multiLevelType w:val="hybridMultilevel"/>
    <w:tmpl w:val="A6524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0F47"/>
    <w:multiLevelType w:val="hybridMultilevel"/>
    <w:tmpl w:val="75FA74DC"/>
    <w:lvl w:ilvl="0" w:tplc="2CCAB26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1114F"/>
    <w:multiLevelType w:val="hybridMultilevel"/>
    <w:tmpl w:val="3D8803F6"/>
    <w:lvl w:ilvl="0" w:tplc="853814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6421"/>
    <w:multiLevelType w:val="hybridMultilevel"/>
    <w:tmpl w:val="02C6D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41BCF"/>
    <w:multiLevelType w:val="hybridMultilevel"/>
    <w:tmpl w:val="F5929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80F31"/>
    <w:multiLevelType w:val="hybridMultilevel"/>
    <w:tmpl w:val="D8665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B02BE"/>
    <w:multiLevelType w:val="multilevel"/>
    <w:tmpl w:val="CF0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7C7CA5"/>
    <w:multiLevelType w:val="hybridMultilevel"/>
    <w:tmpl w:val="2EA863C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F37EC"/>
    <w:multiLevelType w:val="multilevel"/>
    <w:tmpl w:val="11264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66DFC"/>
    <w:multiLevelType w:val="hybridMultilevel"/>
    <w:tmpl w:val="50183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464E"/>
    <w:multiLevelType w:val="hybridMultilevel"/>
    <w:tmpl w:val="E7A06B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AB0103"/>
    <w:multiLevelType w:val="hybridMultilevel"/>
    <w:tmpl w:val="E482CC4A"/>
    <w:lvl w:ilvl="0" w:tplc="0E228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2432"/>
    <w:multiLevelType w:val="hybridMultilevel"/>
    <w:tmpl w:val="8A209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79FF"/>
    <w:multiLevelType w:val="hybridMultilevel"/>
    <w:tmpl w:val="FB8CF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3AD8"/>
    <w:multiLevelType w:val="hybridMultilevel"/>
    <w:tmpl w:val="6F14C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F31A7"/>
    <w:multiLevelType w:val="hybridMultilevel"/>
    <w:tmpl w:val="019ACF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1477"/>
    <w:multiLevelType w:val="hybridMultilevel"/>
    <w:tmpl w:val="4A9A8162"/>
    <w:lvl w:ilvl="0" w:tplc="41D884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D278D"/>
    <w:multiLevelType w:val="multilevel"/>
    <w:tmpl w:val="E75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40E0A"/>
    <w:multiLevelType w:val="hybridMultilevel"/>
    <w:tmpl w:val="ABAC76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76003"/>
    <w:multiLevelType w:val="hybridMultilevel"/>
    <w:tmpl w:val="2ED03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855C8"/>
    <w:multiLevelType w:val="hybridMultilevel"/>
    <w:tmpl w:val="F2428F46"/>
    <w:lvl w:ilvl="0" w:tplc="0A86F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3694D"/>
    <w:multiLevelType w:val="hybridMultilevel"/>
    <w:tmpl w:val="F104C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91F25"/>
    <w:multiLevelType w:val="hybridMultilevel"/>
    <w:tmpl w:val="F580F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06D4"/>
    <w:multiLevelType w:val="hybridMultilevel"/>
    <w:tmpl w:val="2B9689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E1F9E"/>
    <w:multiLevelType w:val="hybridMultilevel"/>
    <w:tmpl w:val="6E006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36F71"/>
    <w:multiLevelType w:val="hybridMultilevel"/>
    <w:tmpl w:val="E7D6995A"/>
    <w:lvl w:ilvl="0" w:tplc="40E05694"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96814"/>
    <w:multiLevelType w:val="multilevel"/>
    <w:tmpl w:val="4A028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B48F6"/>
    <w:multiLevelType w:val="multilevel"/>
    <w:tmpl w:val="A50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A0219"/>
    <w:multiLevelType w:val="hybridMultilevel"/>
    <w:tmpl w:val="547444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E5295"/>
    <w:multiLevelType w:val="hybridMultilevel"/>
    <w:tmpl w:val="D3724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D6601"/>
    <w:multiLevelType w:val="hybridMultilevel"/>
    <w:tmpl w:val="130E7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2"/>
  </w:num>
  <w:num w:numId="4">
    <w:abstractNumId w:val="21"/>
  </w:num>
  <w:num w:numId="5">
    <w:abstractNumId w:val="15"/>
  </w:num>
  <w:num w:numId="6">
    <w:abstractNumId w:val="17"/>
  </w:num>
  <w:num w:numId="7">
    <w:abstractNumId w:val="10"/>
  </w:num>
  <w:num w:numId="8">
    <w:abstractNumId w:val="36"/>
  </w:num>
  <w:num w:numId="9">
    <w:abstractNumId w:val="5"/>
  </w:num>
  <w:num w:numId="10">
    <w:abstractNumId w:val="13"/>
  </w:num>
  <w:num w:numId="11">
    <w:abstractNumId w:val="26"/>
  </w:num>
  <w:num w:numId="12">
    <w:abstractNumId w:val="38"/>
  </w:num>
  <w:num w:numId="13">
    <w:abstractNumId w:val="32"/>
  </w:num>
  <w:num w:numId="14">
    <w:abstractNumId w:val="6"/>
  </w:num>
  <w:num w:numId="15">
    <w:abstractNumId w:val="3"/>
  </w:num>
  <w:num w:numId="16">
    <w:abstractNumId w:val="9"/>
  </w:num>
  <w:num w:numId="17">
    <w:abstractNumId w:val="23"/>
  </w:num>
  <w:num w:numId="18">
    <w:abstractNumId w:val="12"/>
  </w:num>
  <w:num w:numId="19">
    <w:abstractNumId w:val="27"/>
  </w:num>
  <w:num w:numId="20">
    <w:abstractNumId w:val="29"/>
  </w:num>
  <w:num w:numId="21">
    <w:abstractNumId w:val="33"/>
  </w:num>
  <w:num w:numId="22">
    <w:abstractNumId w:val="35"/>
  </w:num>
  <w:num w:numId="23">
    <w:abstractNumId w:val="18"/>
  </w:num>
  <w:num w:numId="24">
    <w:abstractNumId w:val="1"/>
  </w:num>
  <w:num w:numId="25">
    <w:abstractNumId w:val="8"/>
  </w:num>
  <w:num w:numId="26">
    <w:abstractNumId w:val="4"/>
  </w:num>
  <w:num w:numId="27">
    <w:abstractNumId w:val="28"/>
  </w:num>
  <w:num w:numId="28">
    <w:abstractNumId w:val="19"/>
  </w:num>
  <w:num w:numId="29">
    <w:abstractNumId w:val="24"/>
  </w:num>
  <w:num w:numId="30">
    <w:abstractNumId w:val="0"/>
  </w:num>
  <w:num w:numId="31">
    <w:abstractNumId w:val="37"/>
  </w:num>
  <w:num w:numId="32">
    <w:abstractNumId w:val="20"/>
  </w:num>
  <w:num w:numId="33">
    <w:abstractNumId w:val="30"/>
  </w:num>
  <w:num w:numId="34">
    <w:abstractNumId w:val="7"/>
  </w:num>
  <w:num w:numId="35">
    <w:abstractNumId w:val="14"/>
  </w:num>
  <w:num w:numId="36">
    <w:abstractNumId w:val="2"/>
  </w:num>
  <w:num w:numId="37">
    <w:abstractNumId w:val="34"/>
  </w:num>
  <w:num w:numId="38">
    <w:abstractNumId w:val="2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7135C"/>
    <w:rsid w:val="001736B3"/>
    <w:rsid w:val="001B3B3B"/>
    <w:rsid w:val="001B73E6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506D2"/>
    <w:rsid w:val="00A70764"/>
    <w:rsid w:val="00A7168E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F39"/>
    <w:rsid w:val="00EB2CDE"/>
    <w:rsid w:val="00EC1535"/>
    <w:rsid w:val="00EC371E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2025-11-16T23:03:00Z</dcterms:created>
  <dcterms:modified xsi:type="dcterms:W3CDTF">2025-11-16T23:03:00Z</dcterms:modified>
</cp:coreProperties>
</file>